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53774C88" w14:textId="77777777" w:rsidR="00BB4354" w:rsidRDefault="00BB4354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467A4D11" w:rsidR="002E3BA2" w:rsidRPr="00D037BD" w:rsidRDefault="0030015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10 DE JULIO DEL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467A4D11" w:rsidR="002E3BA2" w:rsidRPr="00D037BD" w:rsidRDefault="00300152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10 DE JULIO DEL 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1EEDC3C7" w:rsidR="002E3BA2" w:rsidRPr="00EA4216" w:rsidRDefault="0030015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1EEDC3C7" w:rsidR="002E3BA2" w:rsidRPr="00EA4216" w:rsidRDefault="00300152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7DB24102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50D4A61C" w:rsidR="002E3BA2" w:rsidRPr="00EA4216" w:rsidRDefault="0030015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50D4A61C" w:rsidR="002E3BA2" w:rsidRPr="00EA4216" w:rsidRDefault="00300152" w:rsidP="0084770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0442188E" w:rsidR="002E3BA2" w:rsidRPr="00D037BD" w:rsidRDefault="00300152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0442188E" w:rsidR="002E3BA2" w:rsidRPr="00D037BD" w:rsidRDefault="00300152" w:rsidP="003B0C1C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707C1844" w:rsidR="002E3BA2" w:rsidRPr="00D037BD" w:rsidRDefault="00300152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CARLOS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707C1844" w:rsidR="002E3BA2" w:rsidRPr="00D037BD" w:rsidRDefault="00300152" w:rsidP="00921C5E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CARLOS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20635FDD" w:rsidR="002E3BA2" w:rsidRPr="00D037BD" w:rsidRDefault="00300152" w:rsidP="0030015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BATIOJA MESTANZA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20635FDD" w:rsidR="002E3BA2" w:rsidRPr="00D037BD" w:rsidRDefault="00300152" w:rsidP="0030015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BATIOJA MESTANZA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32FF7B72" w:rsidR="00D037BD" w:rsidRPr="00D037BD" w:rsidRDefault="00300152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080056388-4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32FF7B72" w:rsidR="00D037BD" w:rsidRPr="00D037BD" w:rsidRDefault="00300152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080056388-4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2E765FB4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5305425" cy="790575"/>
                <wp:effectExtent l="0" t="0" r="28575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23F6F786" w:rsidR="002E3BA2" w:rsidRPr="00300152" w:rsidRDefault="00B422AA" w:rsidP="00300152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D03DFA">
                              <w:rPr>
                                <w:i/>
                              </w:rPr>
                              <w:t>.</w:t>
                            </w:r>
                            <w:r w:rsidR="00300152">
                              <w:rPr>
                                <w:i/>
                              </w:rPr>
                              <w:t xml:space="preserve"> </w:t>
                            </w:r>
                            <w:r w:rsidR="00300152" w:rsidRPr="00300152">
                              <w:rPr>
                                <w:i/>
                                <w:sz w:val="22"/>
                                <w:szCs w:val="22"/>
                              </w:rPr>
                              <w:t>COPIAS CERTIFICADAS DE LA REFORMA A LA ORDENANZA QUE REGLAMENTA LA LIQUIDACI</w:t>
                            </w:r>
                            <w:r w:rsidR="00847702">
                              <w:rPr>
                                <w:i/>
                                <w:sz w:val="22"/>
                                <w:szCs w:val="22"/>
                              </w:rPr>
                              <w:t>Ó</w:t>
                            </w:r>
                            <w:r w:rsidR="00300152" w:rsidRPr="00300152">
                              <w:rPr>
                                <w:i/>
                                <w:sz w:val="22"/>
                                <w:szCs w:val="22"/>
                              </w:rPr>
                              <w:t>N Y PENSION DE LA JUBILACI</w:t>
                            </w:r>
                            <w:r w:rsidR="00847702">
                              <w:rPr>
                                <w:i/>
                                <w:sz w:val="22"/>
                                <w:szCs w:val="22"/>
                              </w:rPr>
                              <w:t>Ó</w:t>
                            </w:r>
                            <w:r w:rsidR="00300152" w:rsidRPr="00300152">
                              <w:rPr>
                                <w:i/>
                                <w:sz w:val="22"/>
                                <w:szCs w:val="22"/>
                              </w:rPr>
                              <w:t>N PATRONAL DE LOS OBREROS DEL GOBIERNO PROVINCIAL DE ESMERALDAS.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94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1.2pt;margin-top:11pt;width:417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DGgIAADMEAAAOAAAAZHJzL2Uyb0RvYy54bWysU9uO0zAQfUfiHyy/06SlYbdR09XSpQhp&#10;uUgLH+A6TmPheMzYbVK+nrHT7ZaLeED4wfJ47DMzZ84sb4bOsINCr8FWfDrJOVNWQq3truJfPm9e&#10;XHPmg7C1MGBVxY/K85vV82fL3pVqBi2YWiEjEOvL3lW8DcGVWeZlqzrhJ+CUJWcD2IlAJu6yGkVP&#10;6J3JZnn+KusBa4cglfd0ezc6+SrhN42S4WPTeBWYqTjlFtKOad/GPVstRblD4VotT2mIf8iiE9pS&#10;0DPUnQiC7VH/BtVpieChCRMJXQZNo6VKNVA10/yXah5a4VSqhcjx7kyT/3+w8sPhwX1CFobXMFAD&#10;UxHe3YP86pmFdSvsTt0iQt8qUVPgaaQs650vT18j1b70EWTbv4eamiz2ARLQ0GAXWaE6GaFTA45n&#10;0tUQmKTL4mVezGcFZ5J8V4u8uCpSCFE+/nbow1sFHYuHiiM1NaGLw70PMRtRPj6JwTwYXW+0McnA&#10;3XZtkB0ECWCT1gn9p2fGsr7ii4Ly+DtEntafIDodSMlGdxW/Pj8SZaTtja2TzoLQZjxTysaeeIzU&#10;jSSGYTswXRPJSZiR1y3UR2IWYVQuTRodWsDvnPWk2or7b3uBijPzzlJ3FtP5PMo8GfPiakYGXnq2&#10;lx5hJUFVPHA2HtdhHI29Q71rKdKoBwu31NFGJ7KfsjrlT8pMPThNUZT+pZ1ePc366gcAAAD//wMA&#10;UEsDBBQABgAIAAAAIQCQ621l3gAAAAgBAAAPAAAAZHJzL2Rvd25yZXYueG1sTI/BTsMwEETvSPyD&#10;tUhcEHVIQ5qGOBVCAsENCoKrG2+TiHgdbDcNf89ygtNqNE+zM9VmtoOY0IfekYKrRQICqXGmp1bB&#10;2+v9ZQEiRE1GD45QwTcG2NSnJ5UujTvSC07b2AoOoVBqBV2MYyllaDq0OizciMTe3nmrI0vfSuP1&#10;kcPtINMkyaXVPfGHTo9412HzuT1YBUX2OH2Ep+Xze5Pvh3W8WE0PX16p87P59gZExDn+wfBbn6tD&#10;zZ127kAmiEFBmjHIJ+VFbBfL1RrEjrksvwZZV/L/gPoHAAD//wMAUEsBAi0AFAAGAAgAAAAhALaD&#10;OJL+AAAA4QEAABMAAAAAAAAAAAAAAAAAAAAAAFtDb250ZW50X1R5cGVzXS54bWxQSwECLQAUAAYA&#10;CAAAACEAOP0h/9YAAACUAQAACwAAAAAAAAAAAAAAAAAvAQAAX3JlbHMvLnJlbHNQSwECLQAUAAYA&#10;CAAAACEAMGgKAxoCAAAzBAAADgAAAAAAAAAAAAAAAAAuAgAAZHJzL2Uyb0RvYy54bWxQSwECLQAU&#10;AAYACAAAACEAkOttZd4AAAAIAQAADwAAAAAAAAAAAAAAAAB0BAAAZHJzL2Rvd25yZXYueG1sUEsF&#10;BgAAAAAEAAQA8wAAAH8FAAAAAA==&#10;">
                <v:textbox>
                  <w:txbxContent>
                    <w:p w14:paraId="6367E858" w14:textId="23F6F786" w:rsidR="002E3BA2" w:rsidRPr="00300152" w:rsidRDefault="00B422AA" w:rsidP="00300152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D03DFA">
                        <w:rPr>
                          <w:i/>
                        </w:rPr>
                        <w:t>.</w:t>
                      </w:r>
                      <w:r w:rsidR="00300152">
                        <w:rPr>
                          <w:i/>
                        </w:rPr>
                        <w:t xml:space="preserve"> </w:t>
                      </w:r>
                      <w:r w:rsidR="00300152" w:rsidRPr="00300152">
                        <w:rPr>
                          <w:i/>
                          <w:sz w:val="22"/>
                          <w:szCs w:val="22"/>
                        </w:rPr>
                        <w:t>COPIAS CERTIFICADAS DE LA REFORMA A LA ORDENANZA QUE REGLAMENTA LA LIQUIDACI</w:t>
                      </w:r>
                      <w:r w:rsidR="00847702">
                        <w:rPr>
                          <w:i/>
                          <w:sz w:val="22"/>
                          <w:szCs w:val="22"/>
                        </w:rPr>
                        <w:t>Ó</w:t>
                      </w:r>
                      <w:r w:rsidR="00300152" w:rsidRPr="00300152">
                        <w:rPr>
                          <w:i/>
                          <w:sz w:val="22"/>
                          <w:szCs w:val="22"/>
                        </w:rPr>
                        <w:t>N Y PENSION DE LA JUBILACI</w:t>
                      </w:r>
                      <w:r w:rsidR="00847702">
                        <w:rPr>
                          <w:i/>
                          <w:sz w:val="22"/>
                          <w:szCs w:val="22"/>
                        </w:rPr>
                        <w:t>Ó</w:t>
                      </w:r>
                      <w:r w:rsidR="00300152" w:rsidRPr="00300152">
                        <w:rPr>
                          <w:i/>
                          <w:sz w:val="22"/>
                          <w:szCs w:val="22"/>
                        </w:rPr>
                        <w:t>N PATRONAL DE LOS OBREROS DEL GOBIERNO PROVINCIAL DE ESMERALDAS.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35F25675" w:rsidR="00B422AA" w:rsidRPr="000B0F1F" w:rsidRDefault="00921C5E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35F25675" w:rsidR="00B422AA" w:rsidRPr="000B0F1F" w:rsidRDefault="00921C5E" w:rsidP="00B422A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529B2F19" w:rsidR="00B422AA" w:rsidRDefault="00B422AA" w:rsidP="002E3BA2"/>
    <w:p w14:paraId="7F319DD3" w14:textId="7CF42B45" w:rsidR="00921C5E" w:rsidRDefault="00921C5E" w:rsidP="00300152"/>
    <w:sectPr w:rsidR="00921C5E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847702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847702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847702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345C5"/>
    <w:rsid w:val="002E3BA2"/>
    <w:rsid w:val="0030015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7E31D9"/>
    <w:rsid w:val="00812BA7"/>
    <w:rsid w:val="00813081"/>
    <w:rsid w:val="00847702"/>
    <w:rsid w:val="0085195B"/>
    <w:rsid w:val="008917B4"/>
    <w:rsid w:val="008B0B93"/>
    <w:rsid w:val="0090132B"/>
    <w:rsid w:val="00921C5E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BB4354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66406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29</cp:revision>
  <cp:lastPrinted>2020-05-07T18:05:00Z</cp:lastPrinted>
  <dcterms:created xsi:type="dcterms:W3CDTF">2020-05-07T18:02:00Z</dcterms:created>
  <dcterms:modified xsi:type="dcterms:W3CDTF">2023-08-07T20:47:00Z</dcterms:modified>
</cp:coreProperties>
</file>